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967" w:rsidRDefault="00215967" w:rsidP="00215967">
      <w:pPr>
        <w:pStyle w:val="a3"/>
        <w:adjustRightInd w:val="0"/>
        <w:spacing w:line="600" w:lineRule="exact"/>
        <w:rPr>
          <w:rFonts w:ascii="方正小标宋简体" w:eastAsia="方正小标宋简体" w:hAnsi="方正小标宋简体" w:cs="方正小标宋简体"/>
        </w:rPr>
      </w:pPr>
      <w:r>
        <w:rPr>
          <w:rFonts w:ascii="方正小标宋简体" w:eastAsia="方正小标宋简体" w:hAnsi="方正小标宋简体" w:cs="方正小标宋简体" w:hint="eastAsia"/>
        </w:rPr>
        <w:t>仪器科学与工程学院</w:t>
      </w:r>
    </w:p>
    <w:p w:rsidR="00215967" w:rsidRDefault="00215967" w:rsidP="00215967">
      <w:pPr>
        <w:pStyle w:val="a3"/>
        <w:adjustRightInd w:val="0"/>
        <w:spacing w:line="600" w:lineRule="exact"/>
        <w:rPr>
          <w:rFonts w:ascii="方正小标宋简体" w:eastAsia="方正小标宋简体" w:hAnsi="方正小标宋简体" w:cs="方正小标宋简体"/>
        </w:rPr>
      </w:pPr>
      <w:bookmarkStart w:id="0" w:name="_Toc112774565"/>
      <w:r>
        <w:rPr>
          <w:rFonts w:ascii="方正小标宋简体" w:eastAsia="方正小标宋简体" w:hAnsi="方正小标宋简体" w:cs="方正小标宋简体" w:hint="eastAsia"/>
        </w:rPr>
        <w:t>第一届教职工代表大会第四次会议和</w:t>
      </w:r>
      <w:bookmarkEnd w:id="0"/>
    </w:p>
    <w:p w:rsidR="00215967" w:rsidRDefault="00215967" w:rsidP="00215967">
      <w:pPr>
        <w:pStyle w:val="a3"/>
        <w:adjustRightInd w:val="0"/>
        <w:spacing w:line="600" w:lineRule="exact"/>
        <w:rPr>
          <w:rFonts w:ascii="方正小标宋简体" w:eastAsia="方正小标宋简体" w:hAnsi="方正小标宋简体" w:cs="方正小标宋简体"/>
        </w:rPr>
      </w:pPr>
      <w:bookmarkStart w:id="1" w:name="_Toc112774566"/>
      <w:r>
        <w:rPr>
          <w:rFonts w:ascii="方正小标宋简体" w:eastAsia="方正小标宋简体" w:hAnsi="方正小标宋简体" w:cs="方正小标宋简体" w:hint="eastAsia"/>
        </w:rPr>
        <w:t>第四次工会会员代表大会</w:t>
      </w:r>
      <w:bookmarkEnd w:id="1"/>
    </w:p>
    <w:p w:rsidR="00215967" w:rsidRDefault="00215967" w:rsidP="00215967">
      <w:pPr>
        <w:pStyle w:val="a3"/>
        <w:adjustRightInd w:val="0"/>
        <w:spacing w:line="600" w:lineRule="exact"/>
        <w:rPr>
          <w:rFonts w:ascii="方正小标宋简体" w:eastAsia="方正小标宋简体" w:hAnsi="方正小标宋简体" w:cs="方正小标宋简体"/>
          <w:sz w:val="28"/>
          <w:szCs w:val="28"/>
        </w:rPr>
      </w:pPr>
      <w:bookmarkStart w:id="2" w:name="_Toc112774567"/>
      <w:r>
        <w:rPr>
          <w:rFonts w:ascii="方正小标宋简体" w:eastAsia="方正小标宋简体" w:hAnsi="方正小标宋简体" w:cs="方正小标宋简体" w:hint="eastAsia"/>
        </w:rPr>
        <w:t>代表名单</w:t>
      </w:r>
      <w:bookmarkEnd w:id="2"/>
    </w:p>
    <w:p w:rsidR="00215967" w:rsidRDefault="00215967" w:rsidP="00215967">
      <w:pPr>
        <w:spacing w:afterLines="150" w:after="468" w:line="360" w:lineRule="auto"/>
        <w:jc w:val="center"/>
        <w:rPr>
          <w:rFonts w:ascii="Times New Roman" w:eastAsia="方正仿宋简体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方正仿宋简体" w:hAnsi="Times New Roman" w:cs="Times New Roman"/>
          <w:sz w:val="28"/>
          <w:szCs w:val="28"/>
        </w:rPr>
        <w:t>（</w:t>
      </w:r>
      <w:r>
        <w:rPr>
          <w:rFonts w:ascii="Times New Roman" w:eastAsia="方正仿宋简体" w:hAnsi="Times New Roman" w:cs="Times New Roman"/>
          <w:sz w:val="28"/>
          <w:szCs w:val="28"/>
        </w:rPr>
        <w:t>54</w:t>
      </w:r>
      <w:r>
        <w:rPr>
          <w:rFonts w:ascii="Times New Roman" w:eastAsia="方正仿宋简体" w:hAnsi="Times New Roman" w:cs="Times New Roman"/>
          <w:sz w:val="28"/>
          <w:szCs w:val="28"/>
        </w:rPr>
        <w:t>人，按姓氏笔画为序）</w:t>
      </w:r>
    </w:p>
    <w:p w:rsidR="00215967" w:rsidRDefault="00215967" w:rsidP="00215967">
      <w:pPr>
        <w:spacing w:line="640" w:lineRule="exact"/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超精密光电仪器工程研究所（</w:t>
      </w: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15</w:t>
      </w: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人）</w:t>
      </w:r>
    </w:p>
    <w:p w:rsidR="00215967" w:rsidRDefault="00215967" w:rsidP="00215967">
      <w:pPr>
        <w:spacing w:line="640" w:lineRule="exact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王伟波、付海金、刘杨、杨宏兴、杨睿韬、吴剑威</w:t>
      </w:r>
    </w:p>
    <w:p w:rsidR="00215967" w:rsidRDefault="00215967" w:rsidP="00215967">
      <w:pPr>
        <w:spacing w:line="640" w:lineRule="exact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邹丽敏（女）、陆振刚、赵勃、胡鹏程、唐圭新</w:t>
      </w:r>
    </w:p>
    <w:p w:rsidR="00215967" w:rsidRDefault="00215967" w:rsidP="00215967">
      <w:pPr>
        <w:spacing w:line="640" w:lineRule="exact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黄向东、黄景志</w:t>
      </w:r>
      <w:r>
        <w:rPr>
          <w:rFonts w:ascii="Times New Roman" w:eastAsia="方正仿宋简体" w:hAnsi="Times New Roman" w:cs="Times New Roman" w:hint="eastAsia"/>
          <w:bCs/>
          <w:sz w:val="32"/>
          <w:szCs w:val="32"/>
        </w:rPr>
        <w:t>、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崔俊宁、崔继文</w:t>
      </w:r>
    </w:p>
    <w:p w:rsidR="00215967" w:rsidRDefault="00215967" w:rsidP="00215967">
      <w:pPr>
        <w:spacing w:line="640" w:lineRule="exact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精密测控仪器研究所（</w:t>
      </w: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6</w:t>
      </w: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人）</w:t>
      </w:r>
      <w:bookmarkStart w:id="3" w:name="_GoBack"/>
      <w:bookmarkEnd w:id="3"/>
    </w:p>
    <w:p w:rsidR="00215967" w:rsidRDefault="00215967" w:rsidP="00215967">
      <w:pPr>
        <w:spacing w:line="640" w:lineRule="exact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王军、叶东、张晓琳（女）、陈刚、胡涛、袁峰</w:t>
      </w:r>
    </w:p>
    <w:p w:rsidR="00215967" w:rsidRDefault="00215967" w:rsidP="00215967">
      <w:pPr>
        <w:spacing w:line="640" w:lineRule="exact"/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光电测量与控制研究</w:t>
      </w:r>
      <w:r>
        <w:rPr>
          <w:rFonts w:ascii="Times New Roman" w:eastAsia="方正仿宋简体" w:hAnsi="Times New Roman" w:cs="Times New Roman" w:hint="eastAsia"/>
          <w:b/>
          <w:color w:val="000000"/>
          <w:sz w:val="32"/>
          <w:szCs w:val="32"/>
        </w:rPr>
        <w:t>所</w:t>
      </w: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（</w:t>
      </w: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4</w:t>
      </w: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人）</w:t>
      </w:r>
    </w:p>
    <w:p w:rsidR="00215967" w:rsidRDefault="00215967" w:rsidP="00215967">
      <w:pPr>
        <w:spacing w:line="640" w:lineRule="exact"/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甘雨、卢丙辉、刘国栋、刘炳国</w:t>
      </w:r>
    </w:p>
    <w:p w:rsidR="00215967" w:rsidRDefault="00215967" w:rsidP="00215967">
      <w:pPr>
        <w:spacing w:line="640" w:lineRule="exact"/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导航仪器研究所（</w:t>
      </w: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3</w:t>
      </w: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人）</w:t>
      </w:r>
    </w:p>
    <w:p w:rsidR="00215967" w:rsidRDefault="00215967" w:rsidP="00215967">
      <w:pPr>
        <w:spacing w:line="640" w:lineRule="exact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沈锋、张亚（女）、徐定杰</w:t>
      </w:r>
    </w:p>
    <w:p w:rsidR="00215967" w:rsidRDefault="00215967" w:rsidP="00215967">
      <w:pPr>
        <w:spacing w:line="640" w:lineRule="exact"/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辐射测温及热物性测试研究所（</w:t>
      </w: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5</w:t>
      </w: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人）</w:t>
      </w:r>
    </w:p>
    <w:p w:rsidR="00215967" w:rsidRDefault="00215967" w:rsidP="00215967">
      <w:pPr>
        <w:spacing w:line="640" w:lineRule="exact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申立群、李朝辉、张昱、萧鹏、崔天祥</w:t>
      </w:r>
    </w:p>
    <w:p w:rsidR="00215967" w:rsidRDefault="00215967" w:rsidP="00215967">
      <w:pPr>
        <w:spacing w:line="640" w:lineRule="exact"/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精密电测技术与仪器研究所（</w:t>
      </w: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3</w:t>
      </w: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人）</w:t>
      </w:r>
    </w:p>
    <w:p w:rsidR="00215967" w:rsidRDefault="00215967" w:rsidP="00215967">
      <w:pPr>
        <w:spacing w:line="640" w:lineRule="exact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孙金玮、张世平、赵永平</w:t>
      </w:r>
    </w:p>
    <w:p w:rsidR="00215967" w:rsidRDefault="00215967" w:rsidP="00215967">
      <w:pPr>
        <w:spacing w:line="640" w:lineRule="exact"/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精密声光仪器研究所（</w:t>
      </w: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7</w:t>
      </w: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人）</w:t>
      </w:r>
    </w:p>
    <w:p w:rsidR="00215967" w:rsidRDefault="00215967" w:rsidP="00215967">
      <w:pPr>
        <w:spacing w:line="640" w:lineRule="exact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吕伟明、孙晔、孙恩伟、杨彬、张治国、张锐、姜桂铖</w:t>
      </w:r>
    </w:p>
    <w:p w:rsidR="00215967" w:rsidRDefault="00215967" w:rsidP="00215967">
      <w:pPr>
        <w:spacing w:line="640" w:lineRule="exact"/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lastRenderedPageBreak/>
        <w:t>现代显微仪器研究所（</w:t>
      </w: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1</w:t>
      </w: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人）</w:t>
      </w:r>
    </w:p>
    <w:p w:rsidR="00215967" w:rsidRDefault="00215967" w:rsidP="00215967">
      <w:pPr>
        <w:spacing w:line="640" w:lineRule="exact"/>
        <w:rPr>
          <w:rFonts w:ascii="Times New Roman" w:eastAsia="方正仿宋简体" w:hAnsi="Times New Roman" w:cs="Times New Roman"/>
          <w:bCs/>
          <w:sz w:val="32"/>
          <w:szCs w:val="32"/>
          <w:highlight w:val="yellow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刘俭</w:t>
      </w:r>
    </w:p>
    <w:p w:rsidR="00215967" w:rsidRDefault="00215967" w:rsidP="00215967">
      <w:pPr>
        <w:spacing w:line="640" w:lineRule="exact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先进光电成像技术研究室（</w:t>
      </w: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1</w:t>
      </w: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人）</w:t>
      </w: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cr/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李浩宇</w:t>
      </w:r>
    </w:p>
    <w:p w:rsidR="00215967" w:rsidRDefault="00215967" w:rsidP="00215967">
      <w:pPr>
        <w:spacing w:line="640" w:lineRule="exact"/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公差与仪器零件教研室（</w:t>
      </w: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4</w:t>
      </w: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人）</w:t>
      </w:r>
    </w:p>
    <w:p w:rsidR="00215967" w:rsidRDefault="00215967" w:rsidP="00215967">
      <w:pPr>
        <w:spacing w:line="640" w:lineRule="exact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马惠萍（女）、王晓明、刘永猛、张晓光</w:t>
      </w:r>
    </w:p>
    <w:p w:rsidR="00215967" w:rsidRDefault="00215967" w:rsidP="00215967">
      <w:pPr>
        <w:spacing w:line="640" w:lineRule="exact"/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实验中心（</w:t>
      </w: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2</w:t>
      </w: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人）</w:t>
      </w:r>
    </w:p>
    <w:p w:rsidR="00215967" w:rsidRDefault="00215967" w:rsidP="00215967">
      <w:pPr>
        <w:spacing w:line="640" w:lineRule="exact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李结安、胡瑞强</w:t>
      </w:r>
    </w:p>
    <w:p w:rsidR="00215967" w:rsidRDefault="00215967" w:rsidP="00215967">
      <w:pPr>
        <w:spacing w:line="640" w:lineRule="exact"/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学院机关（</w:t>
      </w: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3</w:t>
      </w: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人）</w:t>
      </w:r>
    </w:p>
    <w:p w:rsidR="00215967" w:rsidRDefault="00215967" w:rsidP="00215967">
      <w:pPr>
        <w:spacing w:line="640" w:lineRule="exact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王一婷（女）、孙雷、张德龙</w:t>
      </w:r>
    </w:p>
    <w:p w:rsidR="00215967" w:rsidRDefault="00215967" w:rsidP="00215967">
      <w:pPr>
        <w:spacing w:line="640" w:lineRule="exact"/>
        <w:rPr>
          <w:rFonts w:ascii="Times New Roman" w:eastAsia="方正仿宋简体" w:hAnsi="Times New Roman"/>
          <w:bCs/>
          <w:sz w:val="32"/>
          <w:szCs w:val="32"/>
        </w:rPr>
      </w:pPr>
    </w:p>
    <w:p w:rsidR="00215967" w:rsidRDefault="00215967" w:rsidP="00215967">
      <w:pPr>
        <w:spacing w:line="640" w:lineRule="exact"/>
        <w:rPr>
          <w:rFonts w:ascii="Times New Roman" w:eastAsia="方正仿宋简体" w:hAnsi="Times New Roman"/>
          <w:bCs/>
          <w:sz w:val="32"/>
          <w:szCs w:val="32"/>
        </w:rPr>
      </w:pPr>
    </w:p>
    <w:p w:rsidR="00215967" w:rsidRDefault="00215967" w:rsidP="00215967">
      <w:pPr>
        <w:spacing w:line="640" w:lineRule="exact"/>
        <w:rPr>
          <w:rFonts w:ascii="Times New Roman" w:eastAsia="方正仿宋简体" w:hAnsi="Times New Roman"/>
          <w:bCs/>
          <w:sz w:val="32"/>
          <w:szCs w:val="32"/>
        </w:rPr>
      </w:pPr>
    </w:p>
    <w:p w:rsidR="00215967" w:rsidRDefault="00215967" w:rsidP="00215967">
      <w:pPr>
        <w:spacing w:afterLines="50" w:after="156"/>
        <w:jc w:val="center"/>
        <w:rPr>
          <w:rFonts w:ascii="方正小标宋简体" w:eastAsia="方正小标宋简体"/>
          <w:sz w:val="36"/>
          <w:szCs w:val="36"/>
        </w:rPr>
      </w:pPr>
    </w:p>
    <w:p w:rsidR="00215967" w:rsidRDefault="00215967" w:rsidP="00215967">
      <w:pPr>
        <w:spacing w:afterLines="50" w:after="156"/>
        <w:jc w:val="center"/>
        <w:rPr>
          <w:rFonts w:ascii="方正小标宋简体" w:eastAsia="方正小标宋简体"/>
          <w:sz w:val="36"/>
          <w:szCs w:val="36"/>
        </w:rPr>
      </w:pPr>
    </w:p>
    <w:p w:rsidR="00215967" w:rsidRDefault="00215967" w:rsidP="00215967">
      <w:pPr>
        <w:spacing w:afterLines="50" w:after="156"/>
        <w:jc w:val="center"/>
        <w:rPr>
          <w:rFonts w:ascii="方正小标宋简体" w:eastAsia="方正小标宋简体"/>
          <w:sz w:val="36"/>
          <w:szCs w:val="36"/>
        </w:rPr>
      </w:pPr>
    </w:p>
    <w:p w:rsidR="00514CC4" w:rsidRPr="00215967" w:rsidRDefault="00514CC4"/>
    <w:sectPr w:rsidR="00514CC4" w:rsidRPr="00215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4A9" w:rsidRDefault="005F24A9" w:rsidP="00C72031">
      <w:r>
        <w:separator/>
      </w:r>
    </w:p>
  </w:endnote>
  <w:endnote w:type="continuationSeparator" w:id="0">
    <w:p w:rsidR="005F24A9" w:rsidRDefault="005F24A9" w:rsidP="00C72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4A9" w:rsidRDefault="005F24A9" w:rsidP="00C72031">
      <w:r>
        <w:separator/>
      </w:r>
    </w:p>
  </w:footnote>
  <w:footnote w:type="continuationSeparator" w:id="0">
    <w:p w:rsidR="005F24A9" w:rsidRDefault="005F24A9" w:rsidP="00C72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967"/>
    <w:rsid w:val="00215967"/>
    <w:rsid w:val="00514CC4"/>
    <w:rsid w:val="005F24A9"/>
    <w:rsid w:val="00C7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E64DEF-E57A-48D9-8FF3-1025612F8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9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教代会 Char"/>
    <w:link w:val="a3"/>
    <w:qFormat/>
    <w:rsid w:val="00215967"/>
    <w:rPr>
      <w:rFonts w:ascii="华文中宋" w:eastAsia="华文中宋" w:hAnsi="华文中宋" w:cs="Times New Roman"/>
      <w:sz w:val="44"/>
      <w:szCs w:val="44"/>
    </w:rPr>
  </w:style>
  <w:style w:type="paragraph" w:customStyle="1" w:styleId="a3">
    <w:name w:val="教代会"/>
    <w:basedOn w:val="a"/>
    <w:link w:val="Char"/>
    <w:qFormat/>
    <w:rsid w:val="00215967"/>
    <w:pPr>
      <w:snapToGrid w:val="0"/>
      <w:spacing w:line="180" w:lineRule="auto"/>
      <w:jc w:val="center"/>
      <w:outlineLvl w:val="0"/>
    </w:pPr>
    <w:rPr>
      <w:rFonts w:ascii="华文中宋" w:eastAsia="华文中宋" w:hAnsi="华文中宋" w:cs="Times New Roman"/>
      <w:sz w:val="44"/>
      <w:szCs w:val="44"/>
    </w:rPr>
  </w:style>
  <w:style w:type="paragraph" w:styleId="a4">
    <w:name w:val="header"/>
    <w:basedOn w:val="a"/>
    <w:link w:val="a5"/>
    <w:uiPriority w:val="99"/>
    <w:unhideWhenUsed/>
    <w:rsid w:val="00C720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7203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720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720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</Words>
  <Characters>383</Characters>
  <Application>Microsoft Office Word</Application>
  <DocSecurity>0</DocSecurity>
  <Lines>3</Lines>
  <Paragraphs>1</Paragraphs>
  <ScaleCrop>false</ScaleCrop>
  <Company>Company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2023-12-25T08:17:00Z</dcterms:created>
  <dcterms:modified xsi:type="dcterms:W3CDTF">2023-12-25T08:21:00Z</dcterms:modified>
</cp:coreProperties>
</file>